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1E5A4" w14:textId="77777777" w:rsidR="001F04D3" w:rsidRDefault="001F04D3">
      <w:pPr>
        <w:widowControl w:val="0"/>
        <w:pBdr>
          <w:top w:val="nil"/>
          <w:left w:val="nil"/>
          <w:bottom w:val="nil"/>
          <w:right w:val="nil"/>
          <w:between w:val="nil"/>
        </w:pBdr>
        <w:spacing w:after="0"/>
        <w:rPr>
          <w:rFonts w:ascii="Arial" w:eastAsia="Arial" w:hAnsi="Arial" w:cs="Arial"/>
          <w:color w:val="000000"/>
        </w:rPr>
      </w:pPr>
    </w:p>
    <w:tbl>
      <w:tblPr>
        <w:tblStyle w:val="a"/>
        <w:tblW w:w="11180" w:type="dxa"/>
        <w:tblInd w:w="-792" w:type="dxa"/>
        <w:tblBorders>
          <w:top w:val="nil"/>
          <w:left w:val="nil"/>
          <w:bottom w:val="nil"/>
          <w:right w:val="nil"/>
          <w:insideH w:val="nil"/>
          <w:insideV w:val="nil"/>
        </w:tblBorders>
        <w:tblLayout w:type="fixed"/>
        <w:tblLook w:val="0400" w:firstRow="0" w:lastRow="0" w:firstColumn="0" w:lastColumn="0" w:noHBand="0" w:noVBand="1"/>
      </w:tblPr>
      <w:tblGrid>
        <w:gridCol w:w="11180"/>
      </w:tblGrid>
      <w:tr w:rsidR="001F04D3" w14:paraId="326FC101" w14:textId="77777777">
        <w:trPr>
          <w:trHeight w:val="1520"/>
        </w:trPr>
        <w:tc>
          <w:tcPr>
            <w:tcW w:w="11180" w:type="dxa"/>
          </w:tcPr>
          <w:p w14:paraId="16E38B9D" w14:textId="77777777" w:rsidR="001F04D3" w:rsidRDefault="00295100">
            <w:pPr>
              <w:jc w:val="center"/>
              <w:rPr>
                <w:sz w:val="10"/>
                <w:szCs w:val="10"/>
              </w:rPr>
            </w:pPr>
            <w:r>
              <w:rPr>
                <w:noProof/>
              </w:rPr>
              <w:drawing>
                <wp:anchor distT="0" distB="0" distL="114300" distR="114300" simplePos="0" relativeHeight="251658240" behindDoc="0" locked="0" layoutInCell="1" hidden="0" allowOverlap="1" wp14:anchorId="3CC16B63" wp14:editId="634179AC">
                  <wp:simplePos x="0" y="0"/>
                  <wp:positionH relativeFrom="margin">
                    <wp:posOffset>559435</wp:posOffset>
                  </wp:positionH>
                  <wp:positionV relativeFrom="paragraph">
                    <wp:posOffset>1119505</wp:posOffset>
                  </wp:positionV>
                  <wp:extent cx="2501900" cy="1915160"/>
                  <wp:effectExtent l="0" t="0" r="0" b="0"/>
                  <wp:wrapSquare wrapText="bothSides" distT="0" distB="0" distL="114300" distR="114300"/>
                  <wp:docPr id="7"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6"/>
                          <a:srcRect t="6799" r="10599"/>
                          <a:stretch>
                            <a:fillRect/>
                          </a:stretch>
                        </pic:blipFill>
                        <pic:spPr>
                          <a:xfrm>
                            <a:off x="0" y="0"/>
                            <a:ext cx="2501900" cy="191516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61E5AAFA" wp14:editId="42DD1D73">
                      <wp:simplePos x="0" y="0"/>
                      <wp:positionH relativeFrom="margin">
                        <wp:posOffset>3187700</wp:posOffset>
                      </wp:positionH>
                      <wp:positionV relativeFrom="paragraph">
                        <wp:posOffset>698500</wp:posOffset>
                      </wp:positionV>
                      <wp:extent cx="4043680" cy="2743248"/>
                      <wp:effectExtent l="0" t="0" r="0" b="0"/>
                      <wp:wrapNone/>
                      <wp:docPr id="3" name=""/>
                      <wp:cNvGraphicFramePr/>
                      <a:graphic xmlns:a="http://schemas.openxmlformats.org/drawingml/2006/main">
                        <a:graphicData uri="http://schemas.microsoft.com/office/word/2010/wordprocessingShape">
                          <wps:wsp>
                            <wps:cNvSpPr/>
                            <wps:spPr>
                              <a:xfrm>
                                <a:off x="3328923" y="2415068"/>
                                <a:ext cx="4034155" cy="2729865"/>
                              </a:xfrm>
                              <a:prstGeom prst="rect">
                                <a:avLst/>
                              </a:prstGeom>
                              <a:noFill/>
                              <a:ln>
                                <a:noFill/>
                              </a:ln>
                            </wps:spPr>
                            <wps:txbx>
                              <w:txbxContent>
                                <w:p w14:paraId="58A8F86C" w14:textId="77777777" w:rsidR="001F04D3" w:rsidRDefault="00295100">
                                  <w:pPr>
                                    <w:spacing w:after="120" w:line="275" w:lineRule="auto"/>
                                    <w:textDirection w:val="btLr"/>
                                  </w:pPr>
                                  <w:r>
                                    <w:rPr>
                                      <w:color w:val="000000"/>
                                      <w:sz w:val="26"/>
                                    </w:rPr>
                                    <w:t xml:space="preserve">Stellar Girls at Fred Rodgers Magnet Academy is an </w:t>
                                  </w:r>
                                  <w:r>
                                    <w:rPr>
                                      <w:color w:val="000000"/>
                                      <w:sz w:val="26"/>
                                      <w:highlight w:val="white"/>
                                    </w:rPr>
                                    <w:t xml:space="preserve">after-school </w:t>
                                  </w:r>
                                  <w:r>
                                    <w:rPr>
                                      <w:color w:val="000000"/>
                                      <w:sz w:val="26"/>
                                    </w:rPr>
                                    <w:t xml:space="preserve">program for girls in grades 6-8. The program, provided in partnership with the iBIO Institute EDUCATE Center, is designed to spark girls’ interest in Science, Technology, Engineering and Mathematics (STEM) topics and careers through fun and engaging, hands-on activities led by professional educators. Activities are grouped into four units that focus on investigating problems and solutions related to </w:t>
                                  </w:r>
                                  <w:r>
                                    <w:rPr>
                                      <w:color w:val="E36C09"/>
                                      <w:sz w:val="26"/>
                                    </w:rPr>
                                    <w:t xml:space="preserve">FEEDING, </w:t>
                                  </w:r>
                                  <w:r>
                                    <w:rPr>
                                      <w:color w:val="FF0000"/>
                                      <w:sz w:val="26"/>
                                    </w:rPr>
                                    <w:t xml:space="preserve">HEALING, </w:t>
                                  </w:r>
                                  <w:r>
                                    <w:rPr>
                                      <w:color w:val="00B050"/>
                                      <w:sz w:val="26"/>
                                    </w:rPr>
                                    <w:t xml:space="preserve">FUELING, </w:t>
                                  </w:r>
                                  <w:r>
                                    <w:rPr>
                                      <w:color w:val="000000"/>
                                      <w:sz w:val="26"/>
                                    </w:rPr>
                                    <w:t xml:space="preserve">and </w:t>
                                  </w:r>
                                  <w:r>
                                    <w:rPr>
                                      <w:color w:val="0070C0"/>
                                      <w:sz w:val="26"/>
                                    </w:rPr>
                                    <w:t>SAVING</w:t>
                                  </w:r>
                                  <w:r>
                                    <w:rPr>
                                      <w:color w:val="000000"/>
                                      <w:sz w:val="26"/>
                                    </w:rPr>
                                    <w:t xml:space="preserve"> the world. </w:t>
                                  </w:r>
                                </w:p>
                              </w:txbxContent>
                            </wps:txbx>
                            <wps:bodyPr spcFirstLastPara="1" wrap="square" lIns="91425" tIns="45700" rIns="91425" bIns="45700" anchor="t" anchorCtr="0"/>
                          </wps:wsp>
                        </a:graphicData>
                      </a:graphic>
                    </wp:anchor>
                  </w:drawing>
                </mc:Choice>
                <mc:Fallback>
                  <w:pict>
                    <v:rect w14:anchorId="61E5AAFA" id="_x0000_s1026" style="position:absolute;left:0;text-align:left;margin-left:251pt;margin-top:55pt;width:318.4pt;height:3in;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" filled="f" stroked="f">
                      <v:textbox inset="2.53958mm,1.2694mm,2.53958mm,1.2694mm">
                        <w:txbxContent>
                          <w:p w14:paraId="58A8F86C" w14:textId="77777777" w:rsidR="001F04D3" w:rsidRDefault="00295100">
                            <w:pPr>
                              <w:spacing w:after="120" w:line="275" w:lineRule="auto"/>
                              <w:textDirection w:val="btLr"/>
                            </w:pPr>
                            <w:r>
                              <w:rPr>
                                <w:color w:val="000000"/>
                                <w:sz w:val="26"/>
                              </w:rPr>
                              <w:t xml:space="preserve">Stellar Girls at Fred Rodgers Magnet Academy is an </w:t>
                            </w:r>
                            <w:r>
                              <w:rPr>
                                <w:color w:val="000000"/>
                                <w:sz w:val="26"/>
                                <w:highlight w:val="white"/>
                              </w:rPr>
                              <w:t xml:space="preserve">after-school </w:t>
                            </w:r>
                            <w:r>
                              <w:rPr>
                                <w:color w:val="000000"/>
                                <w:sz w:val="26"/>
                              </w:rPr>
                              <w:t xml:space="preserve">program for girls in grades 6-8. The program, provided in partnership with the </w:t>
                            </w:r>
                            <w:proofErr w:type="spellStart"/>
                            <w:r>
                              <w:rPr>
                                <w:color w:val="000000"/>
                                <w:sz w:val="26"/>
                              </w:rPr>
                              <w:t>iBIO</w:t>
                            </w:r>
                            <w:proofErr w:type="spellEnd"/>
                            <w:r>
                              <w:rPr>
                                <w:color w:val="000000"/>
                                <w:sz w:val="26"/>
                              </w:rPr>
                              <w:t xml:space="preserve"> Institute EDUCATE Center, is designed to spark girls’ interest in Science, Technology, Engineering and Mathematics (STEM) topics and careers through fun and engaging, hands</w:t>
                            </w:r>
                            <w:r>
                              <w:rPr>
                                <w:color w:val="000000"/>
                                <w:sz w:val="26"/>
                              </w:rPr>
                              <w:t xml:space="preserve">-on activities led by professional educators. Activities are grouped into four units that focus on investigating problems and solutions related to </w:t>
                            </w:r>
                            <w:r>
                              <w:rPr>
                                <w:color w:val="E36C09"/>
                                <w:sz w:val="26"/>
                              </w:rPr>
                              <w:t xml:space="preserve">FEEDING, </w:t>
                            </w:r>
                            <w:r>
                              <w:rPr>
                                <w:color w:val="FF0000"/>
                                <w:sz w:val="26"/>
                              </w:rPr>
                              <w:t xml:space="preserve">HEALING, </w:t>
                            </w:r>
                            <w:r>
                              <w:rPr>
                                <w:color w:val="00B050"/>
                                <w:sz w:val="26"/>
                              </w:rPr>
                              <w:t xml:space="preserve">FUELING, </w:t>
                            </w:r>
                            <w:r>
                              <w:rPr>
                                <w:color w:val="000000"/>
                                <w:sz w:val="26"/>
                              </w:rPr>
                              <w:t xml:space="preserve">and </w:t>
                            </w:r>
                            <w:r>
                              <w:rPr>
                                <w:color w:val="0070C0"/>
                                <w:sz w:val="26"/>
                              </w:rPr>
                              <w:t>SAVING</w:t>
                            </w:r>
                            <w:r>
                              <w:rPr>
                                <w:color w:val="000000"/>
                                <w:sz w:val="26"/>
                              </w:rPr>
                              <w:t xml:space="preserve"> the world. </w:t>
                            </w:r>
                          </w:p>
                        </w:txbxContent>
                      </v:textbox>
                      <w10:wrap anchorx="margin"/>
                    </v:rect>
                  </w:pict>
                </mc:Fallback>
              </mc:AlternateContent>
            </w:r>
            <w:r>
              <w:rPr>
                <w:noProof/>
              </w:rPr>
              <w:drawing>
                <wp:anchor distT="0" distB="0" distL="114300" distR="114300" simplePos="0" relativeHeight="251660288" behindDoc="0" locked="0" layoutInCell="1" hidden="0" allowOverlap="1" wp14:anchorId="37BF9C72" wp14:editId="4CE188D2">
                  <wp:simplePos x="0" y="0"/>
                  <wp:positionH relativeFrom="margin">
                    <wp:posOffset>3241040</wp:posOffset>
                  </wp:positionH>
                  <wp:positionV relativeFrom="paragraph">
                    <wp:posOffset>24130</wp:posOffset>
                  </wp:positionV>
                  <wp:extent cx="2521585" cy="733425"/>
                  <wp:effectExtent l="0" t="0" r="0" b="0"/>
                  <wp:wrapSquare wrapText="bothSides" distT="0" distB="0" distL="114300" distR="114300"/>
                  <wp:docPr id="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7"/>
                          <a:srcRect/>
                          <a:stretch>
                            <a:fillRect/>
                          </a:stretch>
                        </pic:blipFill>
                        <pic:spPr>
                          <a:xfrm>
                            <a:off x="0" y="0"/>
                            <a:ext cx="2521585" cy="733425"/>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034ABE1A" wp14:editId="656BAECE">
                      <wp:simplePos x="0" y="0"/>
                      <wp:positionH relativeFrom="margin">
                        <wp:posOffset>546100</wp:posOffset>
                      </wp:positionH>
                      <wp:positionV relativeFrom="paragraph">
                        <wp:posOffset>139700</wp:posOffset>
                      </wp:positionV>
                      <wp:extent cx="2511734" cy="1004694"/>
                      <wp:effectExtent l="0" t="0" r="0" b="0"/>
                      <wp:wrapNone/>
                      <wp:docPr id="4" name=""/>
                      <wp:cNvGraphicFramePr/>
                      <a:graphic xmlns:a="http://schemas.openxmlformats.org/drawingml/2006/main">
                        <a:graphicData uri="http://schemas.microsoft.com/office/word/2010/wordprocessingShape">
                          <wps:wsp>
                            <wps:cNvSpPr/>
                            <wps:spPr>
                              <a:xfrm>
                                <a:off x="4094896" y="3294998"/>
                                <a:ext cx="2502209" cy="970005"/>
                              </a:xfrm>
                              <a:prstGeom prst="rect">
                                <a:avLst/>
                              </a:prstGeom>
                              <a:solidFill>
                                <a:srgbClr val="0070C0"/>
                              </a:solidFill>
                              <a:ln>
                                <a:noFill/>
                              </a:ln>
                            </wps:spPr>
                            <wps:txbx>
                              <w:txbxContent>
                                <w:p w14:paraId="2B29FFBE" w14:textId="77777777" w:rsidR="001F04D3" w:rsidRDefault="00295100">
                                  <w:pPr>
                                    <w:spacing w:after="0" w:line="275" w:lineRule="auto"/>
                                    <w:jc w:val="center"/>
                                    <w:textDirection w:val="btLr"/>
                                  </w:pPr>
                                  <w:r w:rsidRPr="00295100">
                                    <w:rPr>
                                      <w:b/>
                                      <w:color w:val="FFFFFF"/>
                                      <w:sz w:val="36"/>
                                    </w:rPr>
                                    <w:t>FRMA</w:t>
                                  </w:r>
                                </w:p>
                                <w:p w14:paraId="0544F21F" w14:textId="77777777" w:rsidR="001F04D3" w:rsidRDefault="00295100">
                                  <w:pPr>
                                    <w:spacing w:after="0" w:line="275" w:lineRule="auto"/>
                                    <w:jc w:val="center"/>
                                    <w:textDirection w:val="btLr"/>
                                  </w:pPr>
                                  <w:r>
                                    <w:rPr>
                                      <w:b/>
                                      <w:color w:val="FFFFFF"/>
                                      <w:sz w:val="36"/>
                                    </w:rPr>
                                    <w:t xml:space="preserve">invites YOU to </w:t>
                                  </w:r>
                                </w:p>
                                <w:p w14:paraId="4109376C" w14:textId="77777777" w:rsidR="001F04D3" w:rsidRDefault="00295100">
                                  <w:pPr>
                                    <w:spacing w:after="0" w:line="275" w:lineRule="auto"/>
                                    <w:jc w:val="center"/>
                                    <w:textDirection w:val="btLr"/>
                                  </w:pPr>
                                  <w:r>
                                    <w:rPr>
                                      <w:b/>
                                      <w:color w:val="FFFFFF"/>
                                      <w:sz w:val="36"/>
                                    </w:rPr>
                                    <w:t>be a Stellar Girl!</w:t>
                                  </w:r>
                                </w:p>
                              </w:txbxContent>
                            </wps:txbx>
                            <wps:bodyPr spcFirstLastPara="1" wrap="square" lIns="91425" tIns="45700" rIns="91425" bIns="45700" anchor="t" anchorCtr="0"/>
                          </wps:wsp>
                        </a:graphicData>
                      </a:graphic>
                    </wp:anchor>
                  </w:drawing>
                </mc:Choice>
                <mc:Fallback>
                  <w:pict>
                    <v:rect w14:anchorId="034ABE1A" id="_x0000_s1027" style="position:absolute;left:0;text-align:left;margin-left:43pt;margin-top:11pt;width:197.75pt;height:79.1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" fillcolor="#0070c0" stroked="f">
                      <v:textbox inset="2.53958mm,1.2694mm,2.53958mm,1.2694mm">
                        <w:txbxContent>
                          <w:p w14:paraId="2B29FFBE" w14:textId="77777777" w:rsidR="001F04D3" w:rsidRDefault="00295100">
                            <w:pPr>
                              <w:spacing w:after="0" w:line="275" w:lineRule="auto"/>
                              <w:jc w:val="center"/>
                              <w:textDirection w:val="btLr"/>
                            </w:pPr>
                            <w:r w:rsidRPr="00295100">
                              <w:rPr>
                                <w:b/>
                                <w:color w:val="FFFFFF"/>
                                <w:sz w:val="36"/>
                              </w:rPr>
                              <w:t>F</w:t>
                            </w:r>
                            <w:bookmarkStart w:id="1" w:name="_GoBack"/>
                            <w:bookmarkEnd w:id="1"/>
                            <w:r w:rsidRPr="00295100">
                              <w:rPr>
                                <w:b/>
                                <w:color w:val="FFFFFF"/>
                                <w:sz w:val="36"/>
                              </w:rPr>
                              <w:t>RMA</w:t>
                            </w:r>
                          </w:p>
                          <w:p w14:paraId="0544F21F" w14:textId="77777777" w:rsidR="001F04D3" w:rsidRDefault="00295100">
                            <w:pPr>
                              <w:spacing w:after="0" w:line="275" w:lineRule="auto"/>
                              <w:jc w:val="center"/>
                              <w:textDirection w:val="btLr"/>
                            </w:pPr>
                            <w:r>
                              <w:rPr>
                                <w:b/>
                                <w:color w:val="FFFFFF"/>
                                <w:sz w:val="36"/>
                              </w:rPr>
                              <w:t xml:space="preserve">invites YOU to </w:t>
                            </w:r>
                          </w:p>
                          <w:p w14:paraId="4109376C" w14:textId="77777777" w:rsidR="001F04D3" w:rsidRDefault="00295100">
                            <w:pPr>
                              <w:spacing w:after="0" w:line="275" w:lineRule="auto"/>
                              <w:jc w:val="center"/>
                              <w:textDirection w:val="btLr"/>
                            </w:pPr>
                            <w:r>
                              <w:rPr>
                                <w:b/>
                                <w:color w:val="FFFFFF"/>
                                <w:sz w:val="36"/>
                              </w:rPr>
                              <w:t>be a Stellar Girl!</w:t>
                            </w:r>
                          </w:p>
                        </w:txbxContent>
                      </v:textbox>
                      <w10:wrap anchorx="margin"/>
                    </v:rect>
                  </w:pict>
                </mc:Fallback>
              </mc:AlternateContent>
            </w:r>
          </w:p>
        </w:tc>
      </w:tr>
    </w:tbl>
    <w:p w14:paraId="044C1B55" w14:textId="77777777" w:rsidR="001F04D3" w:rsidRDefault="00295100">
      <w:pPr>
        <w:rPr>
          <w:sz w:val="26"/>
          <w:szCs w:val="26"/>
        </w:rPr>
      </w:pPr>
      <w:r>
        <w:rPr>
          <w:noProof/>
        </w:rPr>
        <mc:AlternateContent>
          <mc:Choice Requires="wps">
            <w:drawing>
              <wp:anchor distT="0" distB="0" distL="114300" distR="114300" simplePos="0" relativeHeight="251662336" behindDoc="0" locked="0" layoutInCell="1" hidden="0" allowOverlap="1" wp14:anchorId="6F1DF9FD" wp14:editId="6C0C57FE">
                <wp:simplePos x="0" y="0"/>
                <wp:positionH relativeFrom="margin">
                  <wp:posOffset>-85724</wp:posOffset>
                </wp:positionH>
                <wp:positionV relativeFrom="paragraph">
                  <wp:posOffset>76200</wp:posOffset>
                </wp:positionV>
                <wp:extent cx="7067550" cy="1914525"/>
                <wp:effectExtent l="0" t="0" r="0" b="0"/>
                <wp:wrapNone/>
                <wp:docPr id="1" name=""/>
                <wp:cNvGraphicFramePr/>
                <a:graphic xmlns:a="http://schemas.openxmlformats.org/drawingml/2006/main">
                  <a:graphicData uri="http://schemas.microsoft.com/office/word/2010/wordprocessingShape">
                    <wps:wsp>
                      <wps:cNvSpPr/>
                      <wps:spPr>
                        <a:xfrm>
                          <a:off x="1818146" y="3054041"/>
                          <a:ext cx="7055708" cy="1451919"/>
                        </a:xfrm>
                        <a:prstGeom prst="rect">
                          <a:avLst/>
                        </a:prstGeom>
                        <a:noFill/>
                        <a:ln>
                          <a:noFill/>
                        </a:ln>
                      </wps:spPr>
                      <wps:txbx>
                        <w:txbxContent>
                          <w:p w14:paraId="2CDA06C8" w14:textId="77777777" w:rsidR="001F04D3" w:rsidRDefault="00295100">
                            <w:pPr>
                              <w:spacing w:line="275" w:lineRule="auto"/>
                              <w:textDirection w:val="btLr"/>
                            </w:pPr>
                            <w:r>
                              <w:rPr>
                                <w:color w:val="000000"/>
                                <w:sz w:val="26"/>
                              </w:rPr>
                              <w:t xml:space="preserve">Through this program, girls further their conceptual understanding of STEM topics, develop their hands-on lab and 21st century skills (such as collaboration, communication, creativity, and critical thinking). They discover how what they learn in school can be used to investigate and solve real-world problems. The program also provides opportunities for girls to interact with professionals working in STEM fields. Now in its fifth year, the Stellar Girls program is an excellent way to develop girls’ learning, self-confidence, and interest in STEM topics and careers. </w:t>
                            </w:r>
                          </w:p>
                          <w:p w14:paraId="4342E2AD" w14:textId="77777777" w:rsidR="001F04D3" w:rsidRDefault="001F04D3">
                            <w:pPr>
                              <w:spacing w:line="275" w:lineRule="auto"/>
                              <w:textDirection w:val="btLr"/>
                            </w:pPr>
                          </w:p>
                          <w:p w14:paraId="77FECD47" w14:textId="77777777" w:rsidR="001F04D3" w:rsidRDefault="001F04D3">
                            <w:pPr>
                              <w:spacing w:line="275" w:lineRule="auto"/>
                              <w:textDirection w:val="btLr"/>
                            </w:pPr>
                          </w:p>
                        </w:txbxContent>
                      </wps:txbx>
                      <wps:bodyPr spcFirstLastPara="1" wrap="square" lIns="91425" tIns="45700" rIns="91425" bIns="45700" anchor="t" anchorCtr="0"/>
                    </wps:wsp>
                  </a:graphicData>
                </a:graphic>
              </wp:anchor>
            </w:drawing>
          </mc:Choice>
          <mc:Fallback>
            <w:pict>
              <v:rect w14:anchorId="6F1DF9FD" id="_x0000_s1028" style="position:absolute;margin-left:-6.75pt;margin-top:6pt;width:556.5pt;height:150.7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" filled="f" stroked="f">
                <v:textbox inset="2.53958mm,1.2694mm,2.53958mm,1.2694mm">
                  <w:txbxContent>
                    <w:p w14:paraId="2CDA06C8" w14:textId="77777777" w:rsidR="001F04D3" w:rsidRDefault="00295100">
                      <w:pPr>
                        <w:spacing w:line="275" w:lineRule="auto"/>
                        <w:textDirection w:val="btLr"/>
                      </w:pPr>
                      <w:r>
                        <w:rPr>
                          <w:color w:val="000000"/>
                          <w:sz w:val="26"/>
                        </w:rPr>
                        <w:t>Through this program, girls further their conceptual understanding of STEM topics, develop their hands-on lab and 21st century skills (such as collaboration, communication, creativity, and critical thinking). They discover how what they learn in school can</w:t>
                      </w:r>
                      <w:r>
                        <w:rPr>
                          <w:color w:val="000000"/>
                          <w:sz w:val="26"/>
                        </w:rPr>
                        <w:t xml:space="preserve"> be used to investigate and solve real-world problems. The program also provides opportunities for girls to interact with professionals working in STEM fields. Now in its fifth year, the Stellar Girls program is an excellent way to develop girls’ learning,</w:t>
                      </w:r>
                      <w:r>
                        <w:rPr>
                          <w:color w:val="000000"/>
                          <w:sz w:val="26"/>
                        </w:rPr>
                        <w:t xml:space="preserve"> self-confidence, and interest in STEM topics and careers. </w:t>
                      </w:r>
                    </w:p>
                    <w:p w14:paraId="4342E2AD" w14:textId="77777777" w:rsidR="001F04D3" w:rsidRDefault="001F04D3">
                      <w:pPr>
                        <w:spacing w:line="275" w:lineRule="auto"/>
                        <w:textDirection w:val="btLr"/>
                      </w:pPr>
                    </w:p>
                    <w:p w14:paraId="77FECD47" w14:textId="77777777" w:rsidR="001F04D3" w:rsidRDefault="001F04D3">
                      <w:pPr>
                        <w:spacing w:line="275" w:lineRule="auto"/>
                        <w:textDirection w:val="btLr"/>
                      </w:pPr>
                    </w:p>
                  </w:txbxContent>
                </v:textbox>
                <w10:wrap anchorx="margin"/>
              </v:rect>
            </w:pict>
          </mc:Fallback>
        </mc:AlternateContent>
      </w:r>
    </w:p>
    <w:p w14:paraId="76C148CB" w14:textId="77777777" w:rsidR="001F04D3" w:rsidRDefault="001F04D3">
      <w:pPr>
        <w:rPr>
          <w:sz w:val="26"/>
          <w:szCs w:val="26"/>
        </w:rPr>
      </w:pPr>
    </w:p>
    <w:p w14:paraId="7012876F" w14:textId="77777777" w:rsidR="001F04D3" w:rsidRDefault="001F04D3">
      <w:pPr>
        <w:rPr>
          <w:sz w:val="26"/>
          <w:szCs w:val="26"/>
        </w:rPr>
      </w:pPr>
    </w:p>
    <w:p w14:paraId="11E2988D" w14:textId="77777777" w:rsidR="001F04D3" w:rsidRDefault="001F04D3">
      <w:pPr>
        <w:rPr>
          <w:sz w:val="26"/>
          <w:szCs w:val="26"/>
        </w:rPr>
      </w:pPr>
    </w:p>
    <w:p w14:paraId="3D030A00" w14:textId="77777777" w:rsidR="001F04D3" w:rsidRDefault="001F04D3">
      <w:pPr>
        <w:rPr>
          <w:b/>
          <w:color w:val="800080"/>
          <w:sz w:val="28"/>
          <w:szCs w:val="28"/>
        </w:rPr>
      </w:pPr>
    </w:p>
    <w:p w14:paraId="38A3855B" w14:textId="7B859749" w:rsidR="001F04D3" w:rsidRDefault="009E4CE3">
      <w:pPr>
        <w:spacing w:after="240"/>
        <w:rPr>
          <w:b/>
          <w:color w:val="800080"/>
          <w:sz w:val="26"/>
          <w:szCs w:val="26"/>
        </w:rPr>
      </w:pPr>
      <w:r>
        <w:rPr>
          <w:noProof/>
        </w:rPr>
        <w:drawing>
          <wp:anchor distT="0" distB="0" distL="114300" distR="114300" simplePos="0" relativeHeight="251664384" behindDoc="0" locked="0" layoutInCell="1" hidden="0" allowOverlap="1" wp14:anchorId="2451DBC7" wp14:editId="19767BD1">
            <wp:simplePos x="0" y="0"/>
            <wp:positionH relativeFrom="margin">
              <wp:posOffset>3959225</wp:posOffset>
            </wp:positionH>
            <wp:positionV relativeFrom="paragraph">
              <wp:posOffset>101600</wp:posOffset>
            </wp:positionV>
            <wp:extent cx="1705928" cy="447675"/>
            <wp:effectExtent l="0" t="0" r="0" b="0"/>
            <wp:wrapSquare wrapText="bothSides" distT="0" distB="0" distL="114300" distR="114300"/>
            <wp:docPr id="8"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8"/>
                    <a:srcRect/>
                    <a:stretch>
                      <a:fillRect/>
                    </a:stretch>
                  </pic:blipFill>
                  <pic:spPr>
                    <a:xfrm>
                      <a:off x="0" y="0"/>
                      <a:ext cx="1705928" cy="447675"/>
                    </a:xfrm>
                    <a:prstGeom prst="rect">
                      <a:avLst/>
                    </a:prstGeom>
                    <a:ln/>
                  </pic:spPr>
                </pic:pic>
              </a:graphicData>
            </a:graphic>
          </wp:anchor>
        </w:drawing>
      </w:r>
      <w:r w:rsidR="00295100">
        <w:rPr>
          <w:noProof/>
        </w:rPr>
        <mc:AlternateContent>
          <mc:Choice Requires="wps">
            <w:drawing>
              <wp:anchor distT="0" distB="0" distL="114300" distR="114300" simplePos="0" relativeHeight="251663360" behindDoc="0" locked="0" layoutInCell="1" hidden="0" allowOverlap="1" wp14:anchorId="3098997F" wp14:editId="01F3B398">
                <wp:simplePos x="0" y="0"/>
                <wp:positionH relativeFrom="margin">
                  <wp:posOffset>-85090</wp:posOffset>
                </wp:positionH>
                <wp:positionV relativeFrom="paragraph">
                  <wp:posOffset>217805</wp:posOffset>
                </wp:positionV>
                <wp:extent cx="4224900" cy="479425"/>
                <wp:effectExtent l="0" t="0" r="0" b="0"/>
                <wp:wrapNone/>
                <wp:docPr id="2" name=""/>
                <wp:cNvGraphicFramePr/>
                <a:graphic xmlns:a="http://schemas.openxmlformats.org/drawingml/2006/main">
                  <a:graphicData uri="http://schemas.microsoft.com/office/word/2010/wordprocessingShape">
                    <wps:wsp>
                      <wps:cNvSpPr/>
                      <wps:spPr>
                        <a:xfrm>
                          <a:off x="0" y="0"/>
                          <a:ext cx="4224900" cy="479425"/>
                        </a:xfrm>
                        <a:prstGeom prst="rect">
                          <a:avLst/>
                        </a:prstGeom>
                        <a:noFill/>
                        <a:ln>
                          <a:noFill/>
                        </a:ln>
                      </wps:spPr>
                      <wps:txbx>
                        <w:txbxContent>
                          <w:p w14:paraId="3AE7C575" w14:textId="77777777" w:rsidR="001F04D3" w:rsidRDefault="00295100">
                            <w:pPr>
                              <w:spacing w:line="275" w:lineRule="auto"/>
                              <w:textDirection w:val="btLr"/>
                            </w:pPr>
                            <w:r>
                              <w:rPr>
                                <w:b/>
                                <w:color w:val="800080"/>
                                <w:sz w:val="26"/>
                              </w:rPr>
                              <w:t xml:space="preserve">ABOUT </w:t>
                            </w:r>
                            <w:r>
                              <w:rPr>
                                <w:b/>
                                <w:color w:val="000000"/>
                                <w:sz w:val="26"/>
                                <w:highlight w:val="white"/>
                              </w:rPr>
                              <w:t xml:space="preserve">FRED RODGERS MAGNET ACADEMY’S </w:t>
                            </w:r>
                            <w:r>
                              <w:rPr>
                                <w:b/>
                                <w:color w:val="000000"/>
                                <w:sz w:val="26"/>
                              </w:rPr>
                              <w:t>2018–2019</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98997F" id="_x0000_s1029" style="position:absolute;margin-left:-6.7pt;margin-top:17.15pt;width:332.65pt;height:3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" filled="f" stroked="f">
                <v:textbox inset="2.53958mm,1.2694mm,2.53958mm,1.2694mm">
                  <w:txbxContent>
                    <w:p w14:paraId="3AE7C575" w14:textId="77777777" w:rsidR="001F04D3" w:rsidRDefault="00295100">
                      <w:pPr>
                        <w:spacing w:line="275" w:lineRule="auto"/>
                        <w:textDirection w:val="btLr"/>
                      </w:pPr>
                      <w:r>
                        <w:rPr>
                          <w:b/>
                          <w:color w:val="800080"/>
                          <w:sz w:val="26"/>
                        </w:rPr>
                        <w:t xml:space="preserve">ABOUT </w:t>
                      </w:r>
                      <w:r>
                        <w:rPr>
                          <w:b/>
                          <w:color w:val="000000"/>
                          <w:sz w:val="26"/>
                          <w:highlight w:val="white"/>
                        </w:rPr>
                        <w:t xml:space="preserve">FRED RODGERS MAGNET ACADEMY’S </w:t>
                      </w:r>
                      <w:r>
                        <w:rPr>
                          <w:b/>
                          <w:color w:val="000000"/>
                          <w:sz w:val="26"/>
                        </w:rPr>
                        <w:t>2018–2019</w:t>
                      </w:r>
                    </w:p>
                  </w:txbxContent>
                </v:textbox>
                <w10:wrap anchorx="margin"/>
              </v:rect>
            </w:pict>
          </mc:Fallback>
        </mc:AlternateContent>
      </w:r>
    </w:p>
    <w:p w14:paraId="743FC85A" w14:textId="77777777" w:rsidR="001F04D3" w:rsidRDefault="001F04D3">
      <w:pPr>
        <w:spacing w:after="240"/>
        <w:rPr>
          <w:b/>
          <w:color w:val="800080"/>
          <w:sz w:val="26"/>
          <w:szCs w:val="26"/>
        </w:rPr>
      </w:pPr>
    </w:p>
    <w:p w14:paraId="4DF60BCC" w14:textId="77777777" w:rsidR="001F04D3" w:rsidRDefault="00295100">
      <w:pPr>
        <w:spacing w:after="240"/>
        <w:rPr>
          <w:sz w:val="26"/>
          <w:szCs w:val="26"/>
          <w:highlight w:val="white"/>
        </w:rPr>
      </w:pPr>
      <w:r>
        <w:rPr>
          <w:b/>
          <w:color w:val="800080"/>
          <w:sz w:val="26"/>
          <w:szCs w:val="26"/>
        </w:rPr>
        <w:t xml:space="preserve">WHO </w:t>
      </w:r>
      <w:r>
        <w:rPr>
          <w:b/>
          <w:sz w:val="26"/>
          <w:szCs w:val="26"/>
        </w:rPr>
        <w:t>can participate?</w:t>
      </w:r>
      <w:r>
        <w:rPr>
          <w:sz w:val="26"/>
          <w:szCs w:val="26"/>
        </w:rPr>
        <w:t xml:space="preserve"> </w:t>
      </w:r>
      <w:r>
        <w:rPr>
          <w:sz w:val="26"/>
          <w:szCs w:val="26"/>
          <w:highlight w:val="white"/>
        </w:rPr>
        <w:t xml:space="preserve">FRMA girls in grades 6 to 8 </w:t>
      </w:r>
    </w:p>
    <w:p w14:paraId="732F688C" w14:textId="77777777" w:rsidR="001F04D3" w:rsidRDefault="00295100">
      <w:pPr>
        <w:spacing w:after="240"/>
        <w:rPr>
          <w:sz w:val="26"/>
          <w:szCs w:val="26"/>
          <w:highlight w:val="white"/>
        </w:rPr>
      </w:pPr>
      <w:r>
        <w:rPr>
          <w:b/>
          <w:color w:val="800080"/>
          <w:sz w:val="26"/>
          <w:szCs w:val="26"/>
        </w:rPr>
        <w:t xml:space="preserve">WHERE </w:t>
      </w:r>
      <w:r>
        <w:rPr>
          <w:b/>
          <w:sz w:val="26"/>
          <w:szCs w:val="26"/>
        </w:rPr>
        <w:t>will we meet?</w:t>
      </w:r>
      <w:r>
        <w:rPr>
          <w:sz w:val="26"/>
          <w:szCs w:val="26"/>
        </w:rPr>
        <w:t xml:space="preserve"> </w:t>
      </w:r>
      <w:r>
        <w:rPr>
          <w:color w:val="800080"/>
          <w:sz w:val="26"/>
          <w:szCs w:val="26"/>
          <w:highlight w:val="white"/>
        </w:rPr>
        <w:t>Room 313 (Mrs. Christianson’s Classroom)</w:t>
      </w:r>
    </w:p>
    <w:p w14:paraId="7CCAC216" w14:textId="1D921D9D" w:rsidR="001F04D3" w:rsidRDefault="00295100">
      <w:pPr>
        <w:spacing w:after="240"/>
        <w:rPr>
          <w:sz w:val="26"/>
          <w:szCs w:val="26"/>
        </w:rPr>
      </w:pPr>
      <w:r>
        <w:rPr>
          <w:b/>
          <w:color w:val="800080"/>
          <w:sz w:val="26"/>
          <w:szCs w:val="26"/>
        </w:rPr>
        <w:t xml:space="preserve">WHEN </w:t>
      </w:r>
      <w:r>
        <w:rPr>
          <w:b/>
          <w:sz w:val="26"/>
          <w:szCs w:val="26"/>
        </w:rPr>
        <w:t>will we meet?</w:t>
      </w:r>
      <w:r>
        <w:rPr>
          <w:sz w:val="26"/>
          <w:szCs w:val="26"/>
        </w:rPr>
        <w:t xml:space="preserve"> Stellar Girls sessions will meet most Fridays from 3:15 </w:t>
      </w:r>
      <w:r w:rsidR="00E9750D">
        <w:rPr>
          <w:sz w:val="26"/>
          <w:szCs w:val="26"/>
        </w:rPr>
        <w:t>t</w:t>
      </w:r>
      <w:bookmarkStart w:id="0" w:name="_GoBack"/>
      <w:bookmarkEnd w:id="0"/>
      <w:r>
        <w:rPr>
          <w:sz w:val="26"/>
          <w:szCs w:val="26"/>
        </w:rPr>
        <w:t xml:space="preserve">o 4:45 </w:t>
      </w:r>
      <w:r>
        <w:rPr>
          <w:smallCaps/>
          <w:sz w:val="26"/>
          <w:szCs w:val="26"/>
        </w:rPr>
        <w:t xml:space="preserve">pm, </w:t>
      </w:r>
      <w:r>
        <w:rPr>
          <w:sz w:val="26"/>
          <w:szCs w:val="26"/>
        </w:rPr>
        <w:t>beginning</w:t>
      </w:r>
      <w:r>
        <w:rPr>
          <w:smallCaps/>
          <w:sz w:val="26"/>
          <w:szCs w:val="26"/>
        </w:rPr>
        <w:t xml:space="preserve"> October </w:t>
      </w:r>
      <w:r>
        <w:rPr>
          <w:sz w:val="26"/>
          <w:szCs w:val="26"/>
          <w:highlight w:val="yellow"/>
        </w:rPr>
        <w:t>26.</w:t>
      </w:r>
      <w:r>
        <w:rPr>
          <w:sz w:val="26"/>
          <w:szCs w:val="26"/>
        </w:rPr>
        <w:t xml:space="preserve"> A more specific schedule will be provided at the beginning of the program. </w:t>
      </w:r>
    </w:p>
    <w:p w14:paraId="0984B052" w14:textId="77777777" w:rsidR="001F04D3" w:rsidRDefault="00295100">
      <w:pPr>
        <w:spacing w:after="240"/>
        <w:rPr>
          <w:sz w:val="26"/>
          <w:szCs w:val="26"/>
        </w:rPr>
      </w:pPr>
      <w:r>
        <w:rPr>
          <w:b/>
          <w:color w:val="800080"/>
          <w:sz w:val="26"/>
          <w:szCs w:val="26"/>
        </w:rPr>
        <w:t xml:space="preserve">HOW </w:t>
      </w:r>
      <w:r>
        <w:rPr>
          <w:b/>
          <w:sz w:val="26"/>
          <w:szCs w:val="26"/>
        </w:rPr>
        <w:t>do I sign up?</w:t>
      </w:r>
      <w:r>
        <w:rPr>
          <w:sz w:val="26"/>
          <w:szCs w:val="26"/>
        </w:rPr>
        <w:t xml:space="preserve"> To sign up for Stellar Girls, complete and return the following documents and bring to the first meeting.  I will also have hard copies available at that time.   </w:t>
      </w:r>
    </w:p>
    <w:p w14:paraId="426CE3AD" w14:textId="77777777" w:rsidR="001F04D3" w:rsidRDefault="001F04D3">
      <w:pPr>
        <w:rPr>
          <w:sz w:val="26"/>
          <w:szCs w:val="26"/>
        </w:rPr>
      </w:pPr>
    </w:p>
    <w:p w14:paraId="66672BED" w14:textId="77777777" w:rsidR="001F04D3" w:rsidRDefault="00295100">
      <w:pPr>
        <w:rPr>
          <w:sz w:val="26"/>
          <w:szCs w:val="26"/>
        </w:rPr>
      </w:pPr>
      <w:r>
        <w:rPr>
          <w:sz w:val="26"/>
          <w:szCs w:val="26"/>
        </w:rPr>
        <w:t xml:space="preserve">For further information, please contact Mrs. Nicol Christianson @ </w:t>
      </w:r>
      <w:hyperlink r:id="rId9">
        <w:r>
          <w:rPr>
            <w:color w:val="1155CC"/>
            <w:sz w:val="26"/>
            <w:szCs w:val="26"/>
            <w:u w:val="single"/>
          </w:rPr>
          <w:t>nchristianson@d131.org</w:t>
        </w:r>
      </w:hyperlink>
    </w:p>
    <w:p w14:paraId="1F0D1943" w14:textId="77777777" w:rsidR="001F04D3" w:rsidRDefault="00295100">
      <w:pPr>
        <w:rPr>
          <w:sz w:val="26"/>
          <w:szCs w:val="26"/>
        </w:rPr>
      </w:pPr>
      <w:r>
        <w:br w:type="page"/>
      </w:r>
    </w:p>
    <w:p w14:paraId="548EE3F9" w14:textId="77777777" w:rsidR="001F04D3" w:rsidRDefault="00295100">
      <w:pPr>
        <w:rPr>
          <w:b/>
          <w:color w:val="800080"/>
          <w:sz w:val="36"/>
          <w:szCs w:val="36"/>
        </w:rPr>
      </w:pPr>
      <w:r>
        <w:rPr>
          <w:noProof/>
        </w:rPr>
        <w:lastRenderedPageBreak/>
        <w:drawing>
          <wp:anchor distT="0" distB="0" distL="114300" distR="114300" simplePos="0" relativeHeight="251665408" behindDoc="0" locked="0" layoutInCell="1" hidden="0" allowOverlap="1" wp14:anchorId="22B8CAF2" wp14:editId="264E6AC6">
            <wp:simplePos x="0" y="0"/>
            <wp:positionH relativeFrom="margin">
              <wp:posOffset>-634</wp:posOffset>
            </wp:positionH>
            <wp:positionV relativeFrom="paragraph">
              <wp:posOffset>154305</wp:posOffset>
            </wp:positionV>
            <wp:extent cx="2524125" cy="731520"/>
            <wp:effectExtent l="0" t="0" r="0" b="0"/>
            <wp:wrapSquare wrapText="bothSides" distT="0" distB="0" distL="114300" distR="114300"/>
            <wp:docPr id="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0"/>
                    <a:srcRect/>
                    <a:stretch>
                      <a:fillRect/>
                    </a:stretch>
                  </pic:blipFill>
                  <pic:spPr>
                    <a:xfrm>
                      <a:off x="0" y="0"/>
                      <a:ext cx="2524125" cy="731520"/>
                    </a:xfrm>
                    <a:prstGeom prst="rect">
                      <a:avLst/>
                    </a:prstGeom>
                    <a:ln/>
                  </pic:spPr>
                </pic:pic>
              </a:graphicData>
            </a:graphic>
          </wp:anchor>
        </w:drawing>
      </w:r>
    </w:p>
    <w:p w14:paraId="08CCAFFC" w14:textId="77777777" w:rsidR="001F04D3" w:rsidRDefault="00295100">
      <w:pPr>
        <w:rPr>
          <w:b/>
          <w:color w:val="800080"/>
          <w:sz w:val="36"/>
          <w:szCs w:val="36"/>
        </w:rPr>
      </w:pPr>
      <w:r>
        <w:rPr>
          <w:b/>
          <w:color w:val="800080"/>
          <w:sz w:val="36"/>
          <w:szCs w:val="36"/>
        </w:rPr>
        <w:t>2018-2019</w:t>
      </w:r>
    </w:p>
    <w:p w14:paraId="2F8818EF" w14:textId="77777777" w:rsidR="001F04D3" w:rsidRDefault="001F04D3">
      <w:pPr>
        <w:spacing w:after="0"/>
        <w:rPr>
          <w:sz w:val="26"/>
          <w:szCs w:val="26"/>
        </w:rPr>
      </w:pPr>
    </w:p>
    <w:p w14:paraId="1331601E" w14:textId="77777777" w:rsidR="001F04D3" w:rsidRDefault="00295100">
      <w:pPr>
        <w:spacing w:after="0"/>
        <w:rPr>
          <w:sz w:val="24"/>
          <w:szCs w:val="24"/>
        </w:rPr>
      </w:pPr>
      <w:r>
        <w:rPr>
          <w:b/>
          <w:sz w:val="24"/>
          <w:szCs w:val="24"/>
        </w:rPr>
        <w:t>Yes!</w:t>
      </w:r>
      <w:r>
        <w:rPr>
          <w:sz w:val="24"/>
          <w:szCs w:val="24"/>
        </w:rPr>
        <w:t xml:space="preserve">  _____________________________________________________, in grade _____________,</w:t>
      </w:r>
    </w:p>
    <w:p w14:paraId="684129D3" w14:textId="77777777" w:rsidR="001F04D3" w:rsidRDefault="00295100">
      <w:pPr>
        <w:spacing w:after="0"/>
      </w:pPr>
      <w:r>
        <w:rPr>
          <w:sz w:val="24"/>
          <w:szCs w:val="24"/>
        </w:rPr>
        <w:tab/>
      </w:r>
      <w:r>
        <w:rPr>
          <w:sz w:val="18"/>
          <w:szCs w:val="18"/>
        </w:rPr>
        <w:t xml:space="preserve">                               (Full name of student)</w:t>
      </w:r>
      <w:r>
        <w:rPr>
          <w:sz w:val="18"/>
          <w:szCs w:val="18"/>
        </w:rPr>
        <w:tab/>
      </w:r>
      <w:r>
        <w:rPr>
          <w:sz w:val="18"/>
          <w:szCs w:val="18"/>
        </w:rPr>
        <w:tab/>
        <w:t xml:space="preserve">  </w:t>
      </w:r>
      <w:r>
        <w:rPr>
          <w:sz w:val="18"/>
          <w:szCs w:val="18"/>
        </w:rPr>
        <w:tab/>
        <w:t xml:space="preserve">            </w:t>
      </w:r>
      <w:r>
        <w:rPr>
          <w:sz w:val="18"/>
          <w:szCs w:val="18"/>
        </w:rPr>
        <w:tab/>
      </w:r>
      <w:r>
        <w:rPr>
          <w:sz w:val="18"/>
          <w:szCs w:val="18"/>
        </w:rPr>
        <w:tab/>
        <w:t xml:space="preserve">                    (Grade level)</w:t>
      </w:r>
    </w:p>
    <w:p w14:paraId="26EE7612" w14:textId="77777777" w:rsidR="001F04D3" w:rsidRDefault="001F04D3">
      <w:pPr>
        <w:spacing w:after="0" w:line="480" w:lineRule="auto"/>
        <w:rPr>
          <w:sz w:val="10"/>
          <w:szCs w:val="10"/>
        </w:rPr>
      </w:pPr>
    </w:p>
    <w:p w14:paraId="25345207" w14:textId="0C7001C7" w:rsidR="001F04D3" w:rsidRDefault="00295100">
      <w:pPr>
        <w:spacing w:after="0" w:line="480" w:lineRule="auto"/>
        <w:rPr>
          <w:sz w:val="24"/>
          <w:szCs w:val="24"/>
          <w:highlight w:val="white"/>
        </w:rPr>
      </w:pPr>
      <w:r>
        <w:rPr>
          <w:sz w:val="24"/>
          <w:szCs w:val="24"/>
        </w:rPr>
        <w:t>will participate in</w:t>
      </w:r>
      <w:r w:rsidR="0017787B">
        <w:rPr>
          <w:sz w:val="24"/>
          <w:szCs w:val="24"/>
        </w:rPr>
        <w:t xml:space="preserve"> Fred Rodgers Magnet Academy’s </w:t>
      </w:r>
      <w:r>
        <w:rPr>
          <w:sz w:val="24"/>
          <w:szCs w:val="24"/>
        </w:rPr>
        <w:t xml:space="preserve">Stellar Girls </w:t>
      </w:r>
      <w:r>
        <w:rPr>
          <w:sz w:val="24"/>
          <w:szCs w:val="24"/>
          <w:highlight w:val="white"/>
        </w:rPr>
        <w:t xml:space="preserve">after-school </w:t>
      </w:r>
      <w:r>
        <w:rPr>
          <w:sz w:val="24"/>
          <w:szCs w:val="24"/>
        </w:rPr>
        <w:t xml:space="preserve">STEM program that will occur on </w:t>
      </w:r>
      <w:r>
        <w:rPr>
          <w:sz w:val="24"/>
          <w:szCs w:val="24"/>
          <w:highlight w:val="white"/>
        </w:rPr>
        <w:t xml:space="preserve">Fridays, from 3:15 - 4:45 </w:t>
      </w:r>
      <w:r>
        <w:rPr>
          <w:smallCaps/>
          <w:highlight w:val="white"/>
        </w:rPr>
        <w:t>pm</w:t>
      </w:r>
      <w:r w:rsidR="009E4CE3">
        <w:rPr>
          <w:sz w:val="24"/>
          <w:szCs w:val="24"/>
          <w:highlight w:val="white"/>
        </w:rPr>
        <w:t>, beginning October</w:t>
      </w:r>
      <w:r>
        <w:rPr>
          <w:sz w:val="24"/>
          <w:szCs w:val="24"/>
          <w:highlight w:val="white"/>
        </w:rPr>
        <w:t xml:space="preserve"> 26, 2018. </w:t>
      </w:r>
    </w:p>
    <w:p w14:paraId="633BA6F0" w14:textId="77777777" w:rsidR="001F04D3" w:rsidRDefault="00295100">
      <w:pPr>
        <w:spacing w:after="0" w:line="480" w:lineRule="auto"/>
        <w:rPr>
          <w:sz w:val="24"/>
          <w:szCs w:val="24"/>
        </w:rPr>
      </w:pPr>
      <w:r>
        <w:rPr>
          <w:sz w:val="24"/>
          <w:szCs w:val="24"/>
        </w:rPr>
        <w:t xml:space="preserve">We understand that regular and active participation in program activities, in addition to completion of all pre- and post-assessments is required. </w:t>
      </w:r>
    </w:p>
    <w:p w14:paraId="02804193" w14:textId="77777777" w:rsidR="001F04D3" w:rsidRDefault="00295100">
      <w:pPr>
        <w:spacing w:after="0" w:line="480" w:lineRule="auto"/>
        <w:rPr>
          <w:sz w:val="21"/>
          <w:szCs w:val="21"/>
        </w:rPr>
      </w:pPr>
      <w:r>
        <w:rPr>
          <w:b/>
          <w:sz w:val="21"/>
          <w:szCs w:val="21"/>
        </w:rPr>
        <w:t>NOTE:</w:t>
      </w:r>
      <w:r>
        <w:rPr>
          <w:sz w:val="21"/>
          <w:szCs w:val="21"/>
        </w:rPr>
        <w:t xml:space="preserve"> </w:t>
      </w:r>
      <w:r>
        <w:rPr>
          <w:i/>
          <w:sz w:val="21"/>
          <w:szCs w:val="21"/>
          <w:u w:val="single"/>
        </w:rPr>
        <w:t xml:space="preserve">Be sure to read, </w:t>
      </w:r>
      <w:r>
        <w:rPr>
          <w:b/>
          <w:i/>
          <w:sz w:val="21"/>
          <w:szCs w:val="21"/>
          <w:u w:val="single"/>
        </w:rPr>
        <w:t>sign and return the parent/guardian consent and the student assent forms</w:t>
      </w:r>
      <w:r>
        <w:rPr>
          <w:i/>
          <w:sz w:val="21"/>
          <w:szCs w:val="21"/>
          <w:u w:val="single"/>
        </w:rPr>
        <w:t xml:space="preserve"> along with this form.</w:t>
      </w:r>
      <w:r>
        <w:rPr>
          <w:sz w:val="21"/>
          <w:szCs w:val="21"/>
        </w:rPr>
        <w:t xml:space="preserve"> </w:t>
      </w:r>
    </w:p>
    <w:p w14:paraId="0D604599" w14:textId="77777777" w:rsidR="001F04D3" w:rsidRDefault="001F04D3">
      <w:pPr>
        <w:spacing w:after="0"/>
        <w:rPr>
          <w:sz w:val="24"/>
          <w:szCs w:val="24"/>
        </w:rPr>
      </w:pPr>
    </w:p>
    <w:p w14:paraId="415AC3F8" w14:textId="77777777" w:rsidR="001F04D3" w:rsidRDefault="00295100">
      <w:pPr>
        <w:spacing w:after="0"/>
        <w:rPr>
          <w:sz w:val="24"/>
          <w:szCs w:val="24"/>
        </w:rPr>
      </w:pPr>
      <w:r>
        <w:rPr>
          <w:sz w:val="24"/>
          <w:szCs w:val="24"/>
        </w:rPr>
        <w:t>Student  ____________________________________________</w:t>
      </w:r>
      <w:r>
        <w:rPr>
          <w:sz w:val="24"/>
          <w:szCs w:val="24"/>
        </w:rPr>
        <w:tab/>
        <w:t xml:space="preserve">Date: ____________________________ </w:t>
      </w:r>
    </w:p>
    <w:p w14:paraId="521CD337" w14:textId="77777777" w:rsidR="001F04D3" w:rsidRDefault="00295100">
      <w:pPr>
        <w:spacing w:after="0"/>
        <w:ind w:left="2160" w:firstLine="720"/>
        <w:rPr>
          <w:sz w:val="18"/>
          <w:szCs w:val="18"/>
        </w:rPr>
      </w:pP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p>
    <w:p w14:paraId="36DFC1D1" w14:textId="77777777" w:rsidR="001F04D3" w:rsidRDefault="001F04D3">
      <w:pPr>
        <w:spacing w:after="0"/>
        <w:rPr>
          <w:sz w:val="18"/>
          <w:szCs w:val="18"/>
        </w:rPr>
      </w:pPr>
    </w:p>
    <w:p w14:paraId="411B4ACA" w14:textId="77777777" w:rsidR="001F04D3" w:rsidRDefault="00295100">
      <w:pPr>
        <w:spacing w:after="0"/>
        <w:rPr>
          <w:sz w:val="24"/>
          <w:szCs w:val="24"/>
        </w:rPr>
      </w:pPr>
      <w:r>
        <w:rPr>
          <w:sz w:val="24"/>
          <w:szCs w:val="24"/>
        </w:rPr>
        <w:t>Student ____________________________________________</w:t>
      </w:r>
      <w:r>
        <w:rPr>
          <w:sz w:val="24"/>
          <w:szCs w:val="24"/>
        </w:rPr>
        <w:tab/>
        <w:t>ID # ______________________________</w:t>
      </w:r>
    </w:p>
    <w:p w14:paraId="4F10F562" w14:textId="77777777" w:rsidR="001F04D3" w:rsidRDefault="00295100">
      <w:pPr>
        <w:spacing w:after="0"/>
        <w:rPr>
          <w:sz w:val="18"/>
          <w:szCs w:val="18"/>
        </w:rPr>
      </w:pPr>
      <w:r>
        <w:rPr>
          <w:sz w:val="24"/>
          <w:szCs w:val="24"/>
        </w:rPr>
        <w:tab/>
      </w:r>
      <w:r>
        <w:rPr>
          <w:sz w:val="24"/>
          <w:szCs w:val="24"/>
        </w:rPr>
        <w:tab/>
      </w:r>
      <w:r>
        <w:rPr>
          <w:sz w:val="24"/>
          <w:szCs w:val="24"/>
        </w:rPr>
        <w:tab/>
      </w:r>
      <w:r>
        <w:rPr>
          <w:sz w:val="24"/>
          <w:szCs w:val="24"/>
        </w:rPr>
        <w:tab/>
      </w:r>
      <w:r>
        <w:rPr>
          <w:sz w:val="18"/>
          <w:szCs w:val="18"/>
        </w:rPr>
        <w:t>(Printed name)</w:t>
      </w:r>
    </w:p>
    <w:p w14:paraId="58A28DD0" w14:textId="77777777" w:rsidR="001F04D3" w:rsidRDefault="001F04D3">
      <w:pPr>
        <w:spacing w:after="0"/>
        <w:rPr>
          <w:sz w:val="24"/>
          <w:szCs w:val="24"/>
        </w:rPr>
      </w:pPr>
    </w:p>
    <w:p w14:paraId="6F273CE7" w14:textId="77777777" w:rsidR="001F04D3" w:rsidRDefault="00295100">
      <w:pPr>
        <w:spacing w:after="0"/>
        <w:rPr>
          <w:sz w:val="24"/>
          <w:szCs w:val="24"/>
        </w:rPr>
      </w:pPr>
      <w:r>
        <w:rPr>
          <w:sz w:val="24"/>
          <w:szCs w:val="24"/>
        </w:rPr>
        <w:t>Parent/Guardian ______________________________________</w:t>
      </w:r>
      <w:r>
        <w:rPr>
          <w:sz w:val="24"/>
          <w:szCs w:val="24"/>
        </w:rPr>
        <w:tab/>
        <w:t xml:space="preserve">Date: ____________________________ </w:t>
      </w:r>
    </w:p>
    <w:p w14:paraId="4F5849AD" w14:textId="77777777" w:rsidR="001F04D3" w:rsidRDefault="00295100">
      <w:pPr>
        <w:spacing w:after="0"/>
        <w:ind w:left="2160" w:firstLine="720"/>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p>
    <w:p w14:paraId="090F5116" w14:textId="77777777" w:rsidR="001F04D3" w:rsidRDefault="001F04D3">
      <w:pPr>
        <w:spacing w:after="0"/>
        <w:rPr>
          <w:sz w:val="28"/>
          <w:szCs w:val="28"/>
        </w:rPr>
      </w:pPr>
    </w:p>
    <w:p w14:paraId="2BA6674D" w14:textId="77777777" w:rsidR="001F04D3" w:rsidRDefault="00295100">
      <w:pPr>
        <w:spacing w:after="0"/>
        <w:rPr>
          <w:sz w:val="24"/>
          <w:szCs w:val="24"/>
        </w:rPr>
      </w:pPr>
      <w:r>
        <w:rPr>
          <w:sz w:val="24"/>
          <w:szCs w:val="24"/>
        </w:rPr>
        <w:t>Parent/Guardian ______________________________________,</w:t>
      </w:r>
      <w:r>
        <w:rPr>
          <w:sz w:val="24"/>
          <w:szCs w:val="24"/>
        </w:rPr>
        <w:tab/>
        <w:t xml:space="preserve">_________________________________ </w:t>
      </w:r>
    </w:p>
    <w:p w14:paraId="29D5B231" w14:textId="77777777" w:rsidR="001F04D3" w:rsidRDefault="00295100">
      <w:pPr>
        <w:spacing w:after="0"/>
        <w:rPr>
          <w:sz w:val="18"/>
          <w:szCs w:val="18"/>
        </w:rPr>
      </w:pPr>
      <w:r>
        <w:rPr>
          <w:sz w:val="24"/>
          <w:szCs w:val="24"/>
        </w:rPr>
        <w:tab/>
      </w:r>
      <w:r>
        <w:rPr>
          <w:sz w:val="24"/>
          <w:szCs w:val="24"/>
        </w:rPr>
        <w:tab/>
      </w:r>
      <w:r>
        <w:rPr>
          <w:sz w:val="24"/>
          <w:szCs w:val="24"/>
        </w:rPr>
        <w:tab/>
      </w:r>
      <w:r>
        <w:rPr>
          <w:sz w:val="24"/>
          <w:szCs w:val="24"/>
        </w:rPr>
        <w:tab/>
      </w:r>
      <w:r>
        <w:rPr>
          <w:sz w:val="18"/>
          <w:szCs w:val="18"/>
        </w:rPr>
        <w:t>(Printed name)</w:t>
      </w:r>
      <w:r>
        <w:rPr>
          <w:sz w:val="18"/>
          <w:szCs w:val="18"/>
        </w:rPr>
        <w:tab/>
      </w:r>
      <w:r>
        <w:rPr>
          <w:sz w:val="18"/>
          <w:szCs w:val="18"/>
        </w:rPr>
        <w:tab/>
      </w:r>
      <w:r>
        <w:rPr>
          <w:sz w:val="18"/>
          <w:szCs w:val="18"/>
        </w:rPr>
        <w:tab/>
      </w:r>
      <w:r>
        <w:rPr>
          <w:sz w:val="18"/>
          <w:szCs w:val="18"/>
        </w:rPr>
        <w:tab/>
      </w:r>
      <w:r>
        <w:rPr>
          <w:sz w:val="18"/>
          <w:szCs w:val="18"/>
        </w:rPr>
        <w:tab/>
        <w:t>(Relationship to student)</w:t>
      </w:r>
    </w:p>
    <w:p w14:paraId="0621C4A4" w14:textId="77777777" w:rsidR="001F04D3" w:rsidRDefault="001F04D3">
      <w:pPr>
        <w:spacing w:after="0"/>
        <w:rPr>
          <w:sz w:val="20"/>
          <w:szCs w:val="20"/>
        </w:rPr>
      </w:pPr>
    </w:p>
    <w:p w14:paraId="58817BF4" w14:textId="77777777" w:rsidR="001F04D3" w:rsidRDefault="00295100">
      <w:pPr>
        <w:tabs>
          <w:tab w:val="left" w:pos="6660"/>
        </w:tabs>
        <w:spacing w:after="0"/>
        <w:rPr>
          <w:sz w:val="24"/>
          <w:szCs w:val="24"/>
        </w:rPr>
      </w:pPr>
      <w:r>
        <w:rPr>
          <w:sz w:val="24"/>
          <w:szCs w:val="24"/>
        </w:rPr>
        <w:t>Contact Information: ____________________________________</w:t>
      </w:r>
      <w:r>
        <w:rPr>
          <w:sz w:val="24"/>
          <w:szCs w:val="24"/>
        </w:rPr>
        <w:tab/>
        <w:t xml:space="preserve">_______________________________ </w:t>
      </w:r>
    </w:p>
    <w:p w14:paraId="7A7D1834" w14:textId="77777777" w:rsidR="001F04D3" w:rsidRDefault="00295100">
      <w:pPr>
        <w:spacing w:after="0"/>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18"/>
          <w:szCs w:val="18"/>
        </w:rPr>
        <w:t>(e-mail)</w:t>
      </w:r>
      <w:r>
        <w:rPr>
          <w:sz w:val="18"/>
          <w:szCs w:val="18"/>
        </w:rPr>
        <w:tab/>
      </w:r>
      <w:r>
        <w:rPr>
          <w:sz w:val="18"/>
          <w:szCs w:val="18"/>
        </w:rPr>
        <w:tab/>
      </w:r>
      <w:r>
        <w:rPr>
          <w:sz w:val="18"/>
          <w:szCs w:val="18"/>
        </w:rPr>
        <w:tab/>
      </w:r>
      <w:r>
        <w:rPr>
          <w:sz w:val="18"/>
          <w:szCs w:val="18"/>
        </w:rPr>
        <w:tab/>
      </w:r>
      <w:r>
        <w:rPr>
          <w:sz w:val="18"/>
          <w:szCs w:val="18"/>
        </w:rPr>
        <w:tab/>
        <w:t>[phone number(s)—indicate (H), (W), (C)]</w:t>
      </w:r>
    </w:p>
    <w:p w14:paraId="2C16778E" w14:textId="77777777" w:rsidR="001F04D3" w:rsidRDefault="001F04D3">
      <w:pPr>
        <w:spacing w:after="0"/>
        <w:rPr>
          <w:sz w:val="28"/>
          <w:szCs w:val="28"/>
        </w:rPr>
      </w:pPr>
    </w:p>
    <w:p w14:paraId="74F55561" w14:textId="77777777" w:rsidR="001F04D3" w:rsidRDefault="00295100">
      <w:pPr>
        <w:spacing w:after="0"/>
        <w:rPr>
          <w:sz w:val="24"/>
          <w:szCs w:val="24"/>
        </w:rPr>
      </w:pPr>
      <w:r>
        <w:rPr>
          <w:sz w:val="24"/>
          <w:szCs w:val="24"/>
        </w:rPr>
        <w:t>Emergency Contact(s)</w:t>
      </w:r>
    </w:p>
    <w:p w14:paraId="02D95F6E" w14:textId="77777777" w:rsidR="001F04D3" w:rsidRDefault="001F04D3">
      <w:pPr>
        <w:spacing w:after="0"/>
        <w:rPr>
          <w:sz w:val="24"/>
          <w:szCs w:val="24"/>
        </w:rPr>
      </w:pPr>
    </w:p>
    <w:p w14:paraId="682EB5BB" w14:textId="77777777" w:rsidR="001F04D3" w:rsidRDefault="00295100">
      <w:pPr>
        <w:spacing w:after="0"/>
        <w:rPr>
          <w:sz w:val="24"/>
          <w:szCs w:val="24"/>
        </w:rPr>
      </w:pPr>
      <w:r>
        <w:rPr>
          <w:sz w:val="24"/>
          <w:szCs w:val="24"/>
        </w:rPr>
        <w:t>___________________________     ________________________     ________________________________</w:t>
      </w:r>
    </w:p>
    <w:p w14:paraId="62FEBEAB" w14:textId="77777777" w:rsidR="001F04D3" w:rsidRDefault="00295100">
      <w:pPr>
        <w:spacing w:after="0"/>
        <w:ind w:left="720"/>
        <w:rPr>
          <w:sz w:val="18"/>
          <w:szCs w:val="18"/>
        </w:rPr>
      </w:pPr>
      <w:r>
        <w:rPr>
          <w:sz w:val="20"/>
          <w:szCs w:val="20"/>
        </w:rPr>
        <w:t xml:space="preserve">       </w:t>
      </w:r>
      <w:r>
        <w:rPr>
          <w:sz w:val="18"/>
          <w:szCs w:val="18"/>
        </w:rPr>
        <w:t>(Name)</w:t>
      </w:r>
      <w:r>
        <w:rPr>
          <w:sz w:val="18"/>
          <w:szCs w:val="18"/>
        </w:rPr>
        <w:tab/>
      </w:r>
      <w:r>
        <w:rPr>
          <w:sz w:val="18"/>
          <w:szCs w:val="18"/>
        </w:rPr>
        <w:tab/>
      </w:r>
      <w:r>
        <w:rPr>
          <w:sz w:val="18"/>
          <w:szCs w:val="18"/>
        </w:rPr>
        <w:tab/>
        <w:t xml:space="preserve">          (Relationship to student)</w:t>
      </w:r>
      <w:r>
        <w:rPr>
          <w:sz w:val="18"/>
          <w:szCs w:val="18"/>
        </w:rPr>
        <w:tab/>
      </w:r>
      <w:r>
        <w:rPr>
          <w:sz w:val="18"/>
          <w:szCs w:val="18"/>
        </w:rPr>
        <w:tab/>
        <w:t xml:space="preserve"> [phone number(s)—indicate (H), (W), (C)]</w:t>
      </w:r>
    </w:p>
    <w:p w14:paraId="61E5A100" w14:textId="77777777" w:rsidR="001F04D3" w:rsidRDefault="001F04D3">
      <w:pPr>
        <w:spacing w:after="0"/>
        <w:rPr>
          <w:sz w:val="24"/>
          <w:szCs w:val="24"/>
        </w:rPr>
      </w:pPr>
    </w:p>
    <w:p w14:paraId="415E7902" w14:textId="77777777" w:rsidR="001F04D3" w:rsidRDefault="00295100">
      <w:pPr>
        <w:spacing w:after="0"/>
        <w:rPr>
          <w:sz w:val="24"/>
          <w:szCs w:val="24"/>
        </w:rPr>
      </w:pPr>
      <w:r>
        <w:rPr>
          <w:sz w:val="24"/>
          <w:szCs w:val="24"/>
        </w:rPr>
        <w:t>___________________________     ________________________     ________________________________</w:t>
      </w:r>
    </w:p>
    <w:p w14:paraId="60550CCE" w14:textId="77777777" w:rsidR="001F04D3" w:rsidRDefault="00295100">
      <w:pPr>
        <w:spacing w:after="0"/>
        <w:rPr>
          <w:sz w:val="18"/>
          <w:szCs w:val="18"/>
        </w:rPr>
      </w:pPr>
      <w:r>
        <w:rPr>
          <w:sz w:val="18"/>
          <w:szCs w:val="18"/>
        </w:rPr>
        <w:t xml:space="preserve">                         (Name)</w:t>
      </w:r>
      <w:r>
        <w:rPr>
          <w:sz w:val="18"/>
          <w:szCs w:val="18"/>
        </w:rPr>
        <w:tab/>
      </w:r>
      <w:r>
        <w:rPr>
          <w:sz w:val="18"/>
          <w:szCs w:val="18"/>
        </w:rPr>
        <w:tab/>
      </w:r>
      <w:r>
        <w:rPr>
          <w:sz w:val="18"/>
          <w:szCs w:val="18"/>
        </w:rPr>
        <w:tab/>
        <w:t xml:space="preserve">          (Relationship to student)</w:t>
      </w:r>
      <w:r>
        <w:rPr>
          <w:sz w:val="18"/>
          <w:szCs w:val="18"/>
        </w:rPr>
        <w:tab/>
      </w:r>
      <w:r>
        <w:rPr>
          <w:sz w:val="18"/>
          <w:szCs w:val="18"/>
        </w:rPr>
        <w:tab/>
        <w:t xml:space="preserve"> [phone number(s)—indicate (H), (W), (C)]</w:t>
      </w:r>
    </w:p>
    <w:p w14:paraId="39D914D3" w14:textId="77777777" w:rsidR="001F04D3" w:rsidRDefault="001F04D3">
      <w:pPr>
        <w:spacing w:after="0"/>
        <w:rPr>
          <w:sz w:val="18"/>
          <w:szCs w:val="18"/>
        </w:rPr>
      </w:pPr>
    </w:p>
    <w:p w14:paraId="5800C242" w14:textId="77777777" w:rsidR="001F04D3" w:rsidRDefault="00295100">
      <w:pPr>
        <w:spacing w:after="0"/>
      </w:pPr>
      <w:r>
        <w:t>_____________________________     ___________________________     ___________________________________</w:t>
      </w:r>
    </w:p>
    <w:p w14:paraId="3029557D" w14:textId="77777777" w:rsidR="001F04D3" w:rsidRDefault="00295100">
      <w:pPr>
        <w:spacing w:after="0"/>
        <w:rPr>
          <w:sz w:val="18"/>
          <w:szCs w:val="18"/>
        </w:rPr>
      </w:pPr>
      <w:r>
        <w:rPr>
          <w:sz w:val="18"/>
          <w:szCs w:val="18"/>
        </w:rPr>
        <w:t xml:space="preserve">     </w:t>
      </w:r>
      <w:r>
        <w:rPr>
          <w:sz w:val="18"/>
          <w:szCs w:val="18"/>
        </w:rPr>
        <w:tab/>
        <w:t xml:space="preserve">        (Name)</w:t>
      </w:r>
      <w:r>
        <w:rPr>
          <w:sz w:val="18"/>
          <w:szCs w:val="18"/>
        </w:rPr>
        <w:tab/>
      </w:r>
      <w:r>
        <w:rPr>
          <w:sz w:val="18"/>
          <w:szCs w:val="18"/>
        </w:rPr>
        <w:tab/>
      </w:r>
      <w:r>
        <w:rPr>
          <w:sz w:val="18"/>
          <w:szCs w:val="18"/>
        </w:rPr>
        <w:tab/>
        <w:t xml:space="preserve">          (Relationship to student)</w:t>
      </w:r>
      <w:r>
        <w:rPr>
          <w:sz w:val="18"/>
          <w:szCs w:val="18"/>
        </w:rPr>
        <w:tab/>
      </w:r>
      <w:r>
        <w:rPr>
          <w:sz w:val="18"/>
          <w:szCs w:val="18"/>
        </w:rPr>
        <w:tab/>
        <w:t xml:space="preserve"> [phone number(s)—indicate (H), (W), (C)]</w:t>
      </w:r>
    </w:p>
    <w:sectPr w:rsidR="001F04D3">
      <w:footerReference w:type="default" r:id="rId11"/>
      <w:pgSz w:w="12240" w:h="15840"/>
      <w:pgMar w:top="864" w:right="864" w:bottom="864" w:left="864" w:header="187" w:footer="2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DD26D8" w14:textId="77777777" w:rsidR="000E2AAC" w:rsidRDefault="00295100">
      <w:pPr>
        <w:spacing w:after="0" w:line="240" w:lineRule="auto"/>
      </w:pPr>
      <w:r>
        <w:separator/>
      </w:r>
    </w:p>
  </w:endnote>
  <w:endnote w:type="continuationSeparator" w:id="0">
    <w:p w14:paraId="64B19D69" w14:textId="77777777" w:rsidR="000E2AAC" w:rsidRDefault="00295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8A48" w14:textId="77777777" w:rsidR="001F04D3" w:rsidRDefault="00295100">
    <w:pPr>
      <w:pBdr>
        <w:top w:val="nil"/>
        <w:left w:val="nil"/>
        <w:bottom w:val="nil"/>
        <w:right w:val="nil"/>
        <w:between w:val="nil"/>
      </w:pBdr>
      <w:tabs>
        <w:tab w:val="right" w:pos="10170"/>
      </w:tabs>
      <w:spacing w:after="0" w:line="240" w:lineRule="auto"/>
      <w:rPr>
        <w:color w:val="000000"/>
      </w:rPr>
    </w:pPr>
    <w:r>
      <w:rPr>
        <w:noProof/>
        <w:color w:val="000000"/>
      </w:rPr>
      <w:drawing>
        <wp:inline distT="0" distB="0" distL="0" distR="0" wp14:anchorId="628BB3C5" wp14:editId="247C710C">
          <wp:extent cx="1044147" cy="315446"/>
          <wp:effectExtent l="0" t="0" r="0" b="0"/>
          <wp:docPr id="10" name="image20.png" descr="C:\Users\ann.reed\Dropbox\111208Backup\Marketing\Logos\Institute_Logos\iBioInstitute_Logo_HR.png"/>
          <wp:cNvGraphicFramePr/>
          <a:graphic xmlns:a="http://schemas.openxmlformats.org/drawingml/2006/main">
            <a:graphicData uri="http://schemas.openxmlformats.org/drawingml/2006/picture">
              <pic:pic xmlns:pic="http://schemas.openxmlformats.org/drawingml/2006/picture">
                <pic:nvPicPr>
                  <pic:cNvPr id="0" name="image20.png" descr="C:\Users\ann.reed\Dropbox\111208Backup\Marketing\Logos\Institute_Logos\iBioInstitute_Logo_HR.png"/>
                  <pic:cNvPicPr preferRelativeResize="0"/>
                </pic:nvPicPr>
                <pic:blipFill>
                  <a:blip r:embed="rId1"/>
                  <a:srcRect/>
                  <a:stretch>
                    <a:fillRect/>
                  </a:stretch>
                </pic:blipFill>
                <pic:spPr>
                  <a:xfrm>
                    <a:off x="0" y="0"/>
                    <a:ext cx="1044147" cy="315446"/>
                  </a:xfrm>
                  <a:prstGeom prst="rect">
                    <a:avLst/>
                  </a:prstGeom>
                  <a:ln/>
                </pic:spPr>
              </pic:pic>
            </a:graphicData>
          </a:graphic>
        </wp:inline>
      </w:drawing>
    </w:r>
    <w:r>
      <w:rPr>
        <w:color w:val="000000"/>
      </w:rPr>
      <w:t xml:space="preserve">   </w:t>
    </w:r>
    <w:r>
      <w:rPr>
        <w:noProof/>
        <w:color w:val="000000"/>
      </w:rPr>
      <w:drawing>
        <wp:inline distT="0" distB="0" distL="0" distR="0" wp14:anchorId="5509A316" wp14:editId="6DC27900">
          <wp:extent cx="308919" cy="330590"/>
          <wp:effectExtent l="0" t="0" r="0" b="0"/>
          <wp:docPr id="5" name="image15.jpg" descr="C:\Users\ann.reed\Dropbox\111208Backup\Marketing\Logos\Institute_Logos\EDUCATE Logo.jpg"/>
          <wp:cNvGraphicFramePr/>
          <a:graphic xmlns:a="http://schemas.openxmlformats.org/drawingml/2006/main">
            <a:graphicData uri="http://schemas.openxmlformats.org/drawingml/2006/picture">
              <pic:pic xmlns:pic="http://schemas.openxmlformats.org/drawingml/2006/picture">
                <pic:nvPicPr>
                  <pic:cNvPr id="0" name="image15.jpg" descr="C:\Users\ann.reed\Dropbox\111208Backup\Marketing\Logos\Institute_Logos\EDUCATE Logo.jpg"/>
                  <pic:cNvPicPr preferRelativeResize="0"/>
                </pic:nvPicPr>
                <pic:blipFill>
                  <a:blip r:embed="rId2"/>
                  <a:srcRect/>
                  <a:stretch>
                    <a:fillRect/>
                  </a:stretch>
                </pic:blipFill>
                <pic:spPr>
                  <a:xfrm>
                    <a:off x="0" y="0"/>
                    <a:ext cx="308919" cy="330590"/>
                  </a:xfrm>
                  <a:prstGeom prst="rect">
                    <a:avLst/>
                  </a:prstGeom>
                  <a:ln/>
                </pic:spPr>
              </pic:pic>
            </a:graphicData>
          </a:graphic>
        </wp:inline>
      </w:drawing>
    </w:r>
    <w:r>
      <w:rPr>
        <w:color w:val="000000"/>
      </w:rPr>
      <w:t xml:space="preserve">  </w:t>
    </w:r>
    <w:r>
      <w:rPr>
        <w:color w:val="000000"/>
        <w:sz w:val="16"/>
        <w:szCs w:val="16"/>
      </w:rPr>
      <w:t xml:space="preserve">Stellar Girls is a program of the EDUCATE Center of the iBIO Institute.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38706" w14:textId="77777777" w:rsidR="000E2AAC" w:rsidRDefault="00295100">
      <w:pPr>
        <w:spacing w:after="0" w:line="240" w:lineRule="auto"/>
      </w:pPr>
      <w:r>
        <w:separator/>
      </w:r>
    </w:p>
  </w:footnote>
  <w:footnote w:type="continuationSeparator" w:id="0">
    <w:p w14:paraId="2C85B2F2" w14:textId="77777777" w:rsidR="000E2AAC" w:rsidRDefault="002951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D3"/>
    <w:rsid w:val="000E2AAC"/>
    <w:rsid w:val="0017787B"/>
    <w:rsid w:val="001F04D3"/>
    <w:rsid w:val="00295100"/>
    <w:rsid w:val="009E4CE3"/>
    <w:rsid w:val="00E9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68CB"/>
  <w15:docId w15:val="{174A1CCD-398A-415B-9FE5-36D0B4454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9E4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mailto:nchristianson@d131.org"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2859</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East Aurora School District 131</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 A Christianson</dc:creator>
  <cp:lastModifiedBy>Nicol A Christianson</cp:lastModifiedBy>
  <cp:revision>5</cp:revision>
  <cp:lastPrinted>2018-10-13T12:37:00Z</cp:lastPrinted>
  <dcterms:created xsi:type="dcterms:W3CDTF">2018-10-11T15:26:00Z</dcterms:created>
  <dcterms:modified xsi:type="dcterms:W3CDTF">2018-10-15T20:07:00Z</dcterms:modified>
</cp:coreProperties>
</file>